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1B" w:rsidRDefault="00F949C1">
      <w:r>
        <w:pict>
          <v:shapetype id="_x0000_t202" coordsize="21600,21600" o:spt="202" path="m,l,21600r21600,l21600,xe">
            <v:stroke joinstyle="miter"/>
            <v:path gradientshapeok="t" o:connecttype="rect"/>
          </v:shapetype>
          <v:shape id="0" o:spid="_x0000_s1027" type="#_x0000_t202" style="position:absolute;margin-left:28.45pt;margin-top:56pt;width:542pt;height:741.45pt;z-index:251657216;mso-position-horizontal-relative:page;mso-position-vertical-relative:page" filled="f" stroked="f">
            <v:textbox style="mso-next-textbox:#0" inset="0,0,0,0">
              <w:txbxContent>
                <w:tbl>
                  <w:tblPr>
                    <w:tblW w:w="0" w:type="auto"/>
                    <w:tblCellMar>
                      <w:left w:w="0" w:type="dxa"/>
                      <w:right w:w="0" w:type="dxa"/>
                    </w:tblCellMar>
                    <w:tblLook w:val="0000" w:firstRow="0" w:lastRow="0" w:firstColumn="0" w:lastColumn="0" w:noHBand="0" w:noVBand="0"/>
                  </w:tblPr>
                  <w:tblGrid>
                    <w:gridCol w:w="52"/>
                    <w:gridCol w:w="10067"/>
                    <w:gridCol w:w="54"/>
                    <w:gridCol w:w="135"/>
                    <w:gridCol w:w="531"/>
                  </w:tblGrid>
                  <w:tr w:rsidR="003E243A" w:rsidTr="00575F30">
                    <w:trPr>
                      <w:gridAfter w:val="2"/>
                      <w:wAfter w:w="720" w:type="dxa"/>
                      <w:trHeight w:hRule="exact" w:val="3436"/>
                    </w:trPr>
                    <w:tc>
                      <w:tcPr>
                        <w:tcW w:w="56" w:type="dxa"/>
                        <w:tcBorders>
                          <w:top w:val="nil"/>
                          <w:left w:val="nil"/>
                          <w:bottom w:val="nil"/>
                          <w:right w:val="nil"/>
                        </w:tcBorders>
                        <w:tcMar>
                          <w:top w:w="0" w:type="dxa"/>
                          <w:left w:w="0" w:type="dxa"/>
                          <w:bottom w:w="0" w:type="dxa"/>
                          <w:right w:w="0" w:type="dxa"/>
                        </w:tcMar>
                      </w:tcPr>
                      <w:p w:rsidR="00A0382D" w:rsidRDefault="00A0382D">
                        <w:pPr>
                          <w:spacing w:after="10" w:line="240" w:lineRule="exact"/>
                        </w:pPr>
                      </w:p>
                    </w:tc>
                    <w:tc>
                      <w:tcPr>
                        <w:tcW w:w="10524" w:type="dxa"/>
                        <w:tcBorders>
                          <w:top w:val="nil"/>
                          <w:left w:val="nil"/>
                          <w:bottom w:val="nil"/>
                          <w:right w:val="nil"/>
                        </w:tcBorders>
                        <w:tcMar>
                          <w:top w:w="28" w:type="dxa"/>
                          <w:left w:w="0" w:type="dxa"/>
                          <w:bottom w:w="28" w:type="dxa"/>
                          <w:right w:w="0" w:type="dxa"/>
                        </w:tcMar>
                      </w:tcPr>
                      <w:p w:rsidR="008F4E1B" w:rsidRDefault="008F4E1B">
                        <w:pPr>
                          <w:widowControl w:val="0"/>
                          <w:autoSpaceDE w:val="0"/>
                          <w:autoSpaceDN w:val="0"/>
                          <w:adjustRightInd w:val="0"/>
                          <w:spacing w:after="0" w:line="240" w:lineRule="auto"/>
                          <w:rPr>
                            <w:rFonts w:ascii="Garamond" w:hAnsi="Garamond" w:cs="Garamond"/>
                            <w:color w:val="000000"/>
                            <w:sz w:val="24"/>
                            <w:szCs w:val="24"/>
                          </w:rPr>
                        </w:pPr>
                      </w:p>
                      <w:p w:rsidR="008F4E1B" w:rsidRDefault="008F4E1B">
                        <w:pPr>
                          <w:widowControl w:val="0"/>
                          <w:autoSpaceDE w:val="0"/>
                          <w:autoSpaceDN w:val="0"/>
                          <w:adjustRightInd w:val="0"/>
                          <w:spacing w:after="0" w:line="240" w:lineRule="auto"/>
                          <w:rPr>
                            <w:rFonts w:ascii="Garamond" w:hAnsi="Garamond" w:cs="Garamond"/>
                            <w:color w:val="000000"/>
                            <w:sz w:val="24"/>
                            <w:szCs w:val="24"/>
                          </w:rPr>
                        </w:pPr>
                      </w:p>
                      <w:p w:rsidR="008F4E1B" w:rsidRDefault="00532CF8">
                        <w:pPr>
                          <w:widowControl w:val="0"/>
                          <w:autoSpaceDE w:val="0"/>
                          <w:autoSpaceDN w:val="0"/>
                          <w:adjustRightInd w:val="0"/>
                          <w:spacing w:after="0" w:line="240" w:lineRule="auto"/>
                          <w:jc w:val="center"/>
                          <w:rPr>
                            <w:rFonts w:ascii="Garamond" w:hAnsi="Garamond" w:cs="Garamond"/>
                            <w:color w:val="000000"/>
                            <w:sz w:val="24"/>
                            <w:szCs w:val="24"/>
                            <w:u w:val="single"/>
                          </w:rPr>
                        </w:pPr>
                        <w:r>
                          <w:rPr>
                            <w:rFonts w:ascii="Garamond" w:hAnsi="Garamond" w:cs="Garamond"/>
                            <w:color w:val="000000"/>
                            <w:sz w:val="24"/>
                            <w:szCs w:val="24"/>
                            <w:u w:val="single"/>
                          </w:rPr>
                          <w:t xml:space="preserve">Please sign and return confirmation Reports &amp; Contracts </w:t>
                        </w:r>
                      </w:p>
                      <w:p w:rsidR="008F4E1B" w:rsidRDefault="008F4E1B">
                        <w:pPr>
                          <w:widowControl w:val="0"/>
                          <w:autoSpaceDE w:val="0"/>
                          <w:autoSpaceDN w:val="0"/>
                          <w:adjustRightInd w:val="0"/>
                          <w:spacing w:after="0" w:line="240" w:lineRule="auto"/>
                          <w:jc w:val="center"/>
                          <w:rPr>
                            <w:rFonts w:ascii="Garamond" w:hAnsi="Garamond" w:cs="Garamond"/>
                            <w:color w:val="000000"/>
                            <w:sz w:val="24"/>
                            <w:szCs w:val="24"/>
                            <w:u w:val="single"/>
                          </w:rPr>
                        </w:pPr>
                      </w:p>
                      <w:p w:rsidR="008F4E1B" w:rsidRPr="00575F30" w:rsidRDefault="008F4E1B">
                        <w:pPr>
                          <w:widowControl w:val="0"/>
                          <w:autoSpaceDE w:val="0"/>
                          <w:autoSpaceDN w:val="0"/>
                          <w:adjustRightInd w:val="0"/>
                          <w:spacing w:after="0" w:line="240" w:lineRule="auto"/>
                          <w:jc w:val="center"/>
                          <w:rPr>
                            <w:rFonts w:ascii="Garamond" w:hAnsi="Garamond" w:cs="Garamond"/>
                            <w:color w:val="000000"/>
                            <w:sz w:val="36"/>
                            <w:szCs w:val="36"/>
                            <w:u w:val="single"/>
                          </w:rPr>
                        </w:pPr>
                      </w:p>
                      <w:p w:rsidR="008F4E1B" w:rsidRPr="00575F30" w:rsidRDefault="00532CF8">
                        <w:pPr>
                          <w:widowControl w:val="0"/>
                          <w:autoSpaceDE w:val="0"/>
                          <w:autoSpaceDN w:val="0"/>
                          <w:adjustRightInd w:val="0"/>
                          <w:spacing w:after="0" w:line="240" w:lineRule="auto"/>
                          <w:jc w:val="center"/>
                          <w:rPr>
                            <w:rFonts w:ascii="Garamond" w:hAnsi="Garamond" w:cs="Garamond"/>
                            <w:color w:val="000000"/>
                            <w:sz w:val="36"/>
                            <w:szCs w:val="36"/>
                          </w:rPr>
                        </w:pPr>
                        <w:r w:rsidRPr="00575F30">
                          <w:rPr>
                            <w:rFonts w:ascii="Garamond" w:hAnsi="Garamond" w:cs="Garamond"/>
                            <w:color w:val="000000"/>
                            <w:sz w:val="36"/>
                            <w:szCs w:val="36"/>
                          </w:rPr>
                          <w:t>The Manor Conference</w:t>
                        </w:r>
                        <w:r w:rsidR="001F28CA" w:rsidRPr="00575F30">
                          <w:rPr>
                            <w:rFonts w:ascii="Garamond" w:hAnsi="Garamond" w:cs="Garamond"/>
                            <w:color w:val="000000"/>
                            <w:sz w:val="36"/>
                            <w:szCs w:val="36"/>
                          </w:rPr>
                          <w:t xml:space="preserve"> </w:t>
                        </w:r>
                        <w:r w:rsidRPr="00575F30">
                          <w:rPr>
                            <w:rFonts w:ascii="Garamond" w:hAnsi="Garamond" w:cs="Garamond"/>
                            <w:color w:val="000000"/>
                            <w:sz w:val="36"/>
                            <w:szCs w:val="36"/>
                          </w:rPr>
                          <w:t xml:space="preserve">and Banqueting </w:t>
                        </w:r>
                      </w:p>
                      <w:p w:rsidR="008F4E1B" w:rsidRDefault="00532CF8">
                        <w:pPr>
                          <w:widowControl w:val="0"/>
                          <w:autoSpaceDE w:val="0"/>
                          <w:autoSpaceDN w:val="0"/>
                          <w:adjustRightInd w:val="0"/>
                          <w:spacing w:after="0" w:line="240" w:lineRule="auto"/>
                          <w:jc w:val="center"/>
                          <w:rPr>
                            <w:rFonts w:ascii="Garamond" w:hAnsi="Garamond" w:cs="Garamond"/>
                            <w:color w:val="000000"/>
                            <w:sz w:val="36"/>
                            <w:szCs w:val="36"/>
                          </w:rPr>
                        </w:pPr>
                        <w:r w:rsidRPr="00575F30">
                          <w:rPr>
                            <w:rFonts w:ascii="Garamond" w:hAnsi="Garamond" w:cs="Garamond"/>
                            <w:color w:val="000000"/>
                            <w:sz w:val="36"/>
                            <w:szCs w:val="36"/>
                          </w:rPr>
                          <w:t xml:space="preserve">Terms and Conditions </w:t>
                        </w:r>
                      </w:p>
                      <w:p w:rsidR="00F949C1" w:rsidRPr="00575F30" w:rsidRDefault="00F949C1">
                        <w:pPr>
                          <w:widowControl w:val="0"/>
                          <w:autoSpaceDE w:val="0"/>
                          <w:autoSpaceDN w:val="0"/>
                          <w:adjustRightInd w:val="0"/>
                          <w:spacing w:after="0" w:line="240" w:lineRule="auto"/>
                          <w:jc w:val="center"/>
                          <w:rPr>
                            <w:rFonts w:ascii="Garamond" w:hAnsi="Garamond" w:cs="Garamond"/>
                            <w:color w:val="000000"/>
                            <w:sz w:val="36"/>
                            <w:szCs w:val="36"/>
                          </w:rPr>
                        </w:pPr>
                        <w:bookmarkStart w:id="0" w:name="_GoBack"/>
                        <w:bookmarkEnd w:id="0"/>
                      </w:p>
                      <w:p w:rsidR="00575F30" w:rsidRPr="00575F30" w:rsidRDefault="00575F30">
                        <w:pPr>
                          <w:widowControl w:val="0"/>
                          <w:autoSpaceDE w:val="0"/>
                          <w:autoSpaceDN w:val="0"/>
                          <w:adjustRightInd w:val="0"/>
                          <w:spacing w:after="0" w:line="240" w:lineRule="auto"/>
                          <w:jc w:val="center"/>
                          <w:rPr>
                            <w:rFonts w:ascii="Garamond" w:hAnsi="Garamond" w:cs="Garamond"/>
                            <w:color w:val="000000"/>
                            <w:sz w:val="18"/>
                            <w:szCs w:val="18"/>
                          </w:rPr>
                        </w:pPr>
                      </w:p>
                      <w:p w:rsidR="008F4E1B" w:rsidRDefault="008F4E1B" w:rsidP="003E243A">
                        <w:pPr>
                          <w:widowControl w:val="0"/>
                          <w:autoSpaceDE w:val="0"/>
                          <w:autoSpaceDN w:val="0"/>
                          <w:adjustRightInd w:val="0"/>
                          <w:spacing w:after="0" w:line="240" w:lineRule="auto"/>
                          <w:rPr>
                            <w:rFonts w:ascii="Garamond" w:hAnsi="Garamond" w:cs="Garamond"/>
                            <w:color w:val="000000"/>
                            <w:sz w:val="2"/>
                            <w:szCs w:val="2"/>
                          </w:rPr>
                        </w:pPr>
                      </w:p>
                    </w:tc>
                    <w:tc>
                      <w:tcPr>
                        <w:tcW w:w="56" w:type="dxa"/>
                        <w:tcBorders>
                          <w:top w:val="nil"/>
                          <w:left w:val="nil"/>
                          <w:bottom w:val="nil"/>
                          <w:right w:val="nil"/>
                        </w:tcBorders>
                        <w:tcMar>
                          <w:top w:w="0" w:type="dxa"/>
                          <w:left w:w="0" w:type="dxa"/>
                          <w:bottom w:w="0" w:type="dxa"/>
                          <w:right w:w="0" w:type="dxa"/>
                        </w:tcMar>
                      </w:tcPr>
                      <w:p w:rsidR="00A0382D" w:rsidRDefault="00A0382D">
                        <w:pPr>
                          <w:spacing w:after="10" w:line="240" w:lineRule="exact"/>
                        </w:pPr>
                      </w:p>
                    </w:tc>
                  </w:tr>
                  <w:tr w:rsidR="003E243A">
                    <w:trPr>
                      <w:trHeight w:hRule="exact" w:val="11736"/>
                    </w:trPr>
                    <w:tc>
                      <w:tcPr>
                        <w:tcW w:w="56" w:type="dxa"/>
                        <w:tcBorders>
                          <w:top w:val="nil"/>
                          <w:left w:val="nil"/>
                          <w:bottom w:val="nil"/>
                          <w:right w:val="nil"/>
                        </w:tcBorders>
                        <w:tcMar>
                          <w:top w:w="0" w:type="dxa"/>
                          <w:left w:w="0" w:type="dxa"/>
                          <w:bottom w:w="0" w:type="dxa"/>
                          <w:right w:w="0" w:type="dxa"/>
                        </w:tcMar>
                      </w:tcPr>
                      <w:p w:rsidR="00A0382D" w:rsidRPr="003E243A" w:rsidRDefault="00A0382D">
                        <w:pPr>
                          <w:spacing w:after="10" w:line="240" w:lineRule="exact"/>
                          <w:rPr>
                            <w:sz w:val="20"/>
                            <w:szCs w:val="20"/>
                          </w:rPr>
                        </w:pPr>
                      </w:p>
                    </w:tc>
                    <w:tc>
                      <w:tcPr>
                        <w:tcW w:w="10725" w:type="dxa"/>
                        <w:gridSpan w:val="3"/>
                        <w:tcBorders>
                          <w:top w:val="nil"/>
                          <w:left w:val="nil"/>
                          <w:bottom w:val="nil"/>
                          <w:right w:val="nil"/>
                        </w:tcBorders>
                        <w:tcMar>
                          <w:top w:w="28" w:type="dxa"/>
                          <w:left w:w="0" w:type="dxa"/>
                          <w:bottom w:w="28" w:type="dxa"/>
                          <w:right w:w="0" w:type="dxa"/>
                        </w:tcMar>
                      </w:tcPr>
                      <w:p w:rsidR="008F4E1B" w:rsidRPr="003E243A" w:rsidRDefault="008F4E1B">
                        <w:pPr>
                          <w:widowControl w:val="0"/>
                          <w:autoSpaceDE w:val="0"/>
                          <w:autoSpaceDN w:val="0"/>
                          <w:adjustRightInd w:val="0"/>
                          <w:spacing w:line="240" w:lineRule="auto"/>
                          <w:rPr>
                            <w:rFonts w:ascii="Garamond" w:hAnsi="Garamond" w:cs="Garamond"/>
                            <w:sz w:val="20"/>
                            <w:szCs w:val="20"/>
                          </w:rPr>
                        </w:pP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1. This form represents your confirmation for your forthcoming function. Please read through the event sheet and accept these conditions by signing below and returning them to us as soon as possible. </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2. Please note we operate the following conference, banqueting and accommodation cancellation charges.</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Cancellation with more than 32 </w:t>
                        </w:r>
                        <w:proofErr w:type="spellStart"/>
                        <w:r w:rsidRPr="003E243A">
                          <w:rPr>
                            <w:rFonts w:ascii="Garamond" w:hAnsi="Garamond" w:cs="Garamond"/>
                            <w:sz w:val="20"/>
                            <w:szCs w:val="20"/>
                          </w:rPr>
                          <w:t>days notice</w:t>
                        </w:r>
                        <w:proofErr w:type="spellEnd"/>
                        <w:r w:rsidRPr="003E243A">
                          <w:rPr>
                            <w:rFonts w:ascii="Garamond" w:hAnsi="Garamond" w:cs="Garamond"/>
                            <w:sz w:val="20"/>
                            <w:szCs w:val="20"/>
                          </w:rPr>
                          <w:t xml:space="preserve"> will incur an administration fee of 15% of estimated charges </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Cancellation received with 31-22 </w:t>
                        </w:r>
                        <w:proofErr w:type="spellStart"/>
                        <w:r w:rsidRPr="003E243A">
                          <w:rPr>
                            <w:rFonts w:ascii="Garamond" w:hAnsi="Garamond" w:cs="Garamond"/>
                            <w:sz w:val="20"/>
                            <w:szCs w:val="20"/>
                          </w:rPr>
                          <w:t>days notice</w:t>
                        </w:r>
                        <w:proofErr w:type="spellEnd"/>
                        <w:r w:rsidRPr="003E243A">
                          <w:rPr>
                            <w:rFonts w:ascii="Garamond" w:hAnsi="Garamond" w:cs="Garamond"/>
                            <w:sz w:val="20"/>
                            <w:szCs w:val="20"/>
                          </w:rPr>
                          <w:t xml:space="preserve"> - 50% charges</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Cancellation received with 21-11 </w:t>
                        </w:r>
                        <w:proofErr w:type="spellStart"/>
                        <w:r w:rsidRPr="003E243A">
                          <w:rPr>
                            <w:rFonts w:ascii="Garamond" w:hAnsi="Garamond" w:cs="Garamond"/>
                            <w:sz w:val="20"/>
                            <w:szCs w:val="20"/>
                          </w:rPr>
                          <w:t>days notice</w:t>
                        </w:r>
                        <w:proofErr w:type="spellEnd"/>
                        <w:r w:rsidRPr="003E243A">
                          <w:rPr>
                            <w:rFonts w:ascii="Garamond" w:hAnsi="Garamond" w:cs="Garamond"/>
                            <w:sz w:val="20"/>
                            <w:szCs w:val="20"/>
                          </w:rPr>
                          <w:t xml:space="preserve"> - 90% charges </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Cancellation received with less than 10 </w:t>
                        </w:r>
                        <w:proofErr w:type="spellStart"/>
                        <w:r w:rsidRPr="003E243A">
                          <w:rPr>
                            <w:rFonts w:ascii="Garamond" w:hAnsi="Garamond" w:cs="Garamond"/>
                            <w:sz w:val="20"/>
                            <w:szCs w:val="20"/>
                          </w:rPr>
                          <w:t>days notice</w:t>
                        </w:r>
                        <w:proofErr w:type="spellEnd"/>
                        <w:r w:rsidRPr="003E243A">
                          <w:rPr>
                            <w:rFonts w:ascii="Garamond" w:hAnsi="Garamond" w:cs="Garamond"/>
                            <w:sz w:val="20"/>
                            <w:szCs w:val="20"/>
                          </w:rPr>
                          <w:t xml:space="preserve"> - Full Charges </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The hotel will use its best endeavours to re-let accommodation. In such cases no charges will be made.</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3. </w:t>
                        </w:r>
                        <w:proofErr w:type="gramStart"/>
                        <w:r w:rsidRPr="003E243A">
                          <w:rPr>
                            <w:rFonts w:ascii="Garamond" w:hAnsi="Garamond" w:cs="Garamond"/>
                            <w:sz w:val="20"/>
                            <w:szCs w:val="20"/>
                          </w:rPr>
                          <w:t xml:space="preserve">A </w:t>
                        </w:r>
                        <w:r w:rsidR="00B82708" w:rsidRPr="003E243A">
                          <w:rPr>
                            <w:rFonts w:ascii="Garamond" w:hAnsi="Garamond" w:cs="Garamond"/>
                            <w:sz w:val="20"/>
                            <w:szCs w:val="20"/>
                          </w:rPr>
                          <w:t xml:space="preserve"> Non</w:t>
                        </w:r>
                        <w:proofErr w:type="gramEnd"/>
                        <w:r w:rsidR="00B82708" w:rsidRPr="003E243A">
                          <w:rPr>
                            <w:rFonts w:ascii="Garamond" w:hAnsi="Garamond" w:cs="Garamond"/>
                            <w:sz w:val="20"/>
                            <w:szCs w:val="20"/>
                          </w:rPr>
                          <w:t xml:space="preserve">-refundable </w:t>
                        </w:r>
                        <w:r w:rsidRPr="003E243A">
                          <w:rPr>
                            <w:rFonts w:ascii="Garamond" w:hAnsi="Garamond" w:cs="Garamond"/>
                            <w:sz w:val="20"/>
                            <w:szCs w:val="20"/>
                          </w:rPr>
                          <w:t>deposit of 50% will be required to confirm your booking and paid dire</w:t>
                        </w:r>
                        <w:r w:rsidR="00851C50" w:rsidRPr="003E243A">
                          <w:rPr>
                            <w:rFonts w:ascii="Garamond" w:hAnsi="Garamond" w:cs="Garamond"/>
                            <w:sz w:val="20"/>
                            <w:szCs w:val="20"/>
                          </w:rPr>
                          <w:t xml:space="preserve">ctly to </w:t>
                        </w:r>
                        <w:r w:rsidR="00B04794" w:rsidRPr="003E243A">
                          <w:rPr>
                            <w:rFonts w:ascii="Garamond" w:hAnsi="Garamond" w:cs="Garamond"/>
                            <w:sz w:val="20"/>
                            <w:szCs w:val="20"/>
                          </w:rPr>
                          <w:t>Weston Country House Limited</w:t>
                        </w:r>
                        <w:r w:rsidR="00851C50" w:rsidRPr="003E243A">
                          <w:rPr>
                            <w:rFonts w:ascii="Garamond" w:hAnsi="Garamond" w:cs="Garamond"/>
                            <w:sz w:val="20"/>
                            <w:szCs w:val="20"/>
                          </w:rPr>
                          <w:t xml:space="preserve">. The balance will then be </w:t>
                        </w:r>
                        <w:r w:rsidR="00956F97" w:rsidRPr="003E243A">
                          <w:rPr>
                            <w:rFonts w:ascii="Garamond" w:hAnsi="Garamond" w:cs="Garamond"/>
                            <w:sz w:val="20"/>
                            <w:szCs w:val="20"/>
                          </w:rPr>
                          <w:t xml:space="preserve">due for settlement </w:t>
                        </w:r>
                        <w:r w:rsidR="003241E9" w:rsidRPr="003E243A">
                          <w:rPr>
                            <w:rFonts w:ascii="Garamond" w:hAnsi="Garamond" w:cs="Garamond"/>
                            <w:sz w:val="20"/>
                            <w:szCs w:val="20"/>
                          </w:rPr>
                          <w:t>14 days prior to the event, all extras and incidentals taken or consumed on site to be settled on departure.</w:t>
                        </w:r>
                      </w:p>
                      <w:p w:rsidR="00B04794" w:rsidRPr="003E243A" w:rsidRDefault="00B04794" w:rsidP="00B04794">
                        <w:pPr>
                          <w:widowControl w:val="0"/>
                          <w:autoSpaceDE w:val="0"/>
                          <w:autoSpaceDN w:val="0"/>
                          <w:adjustRightInd w:val="0"/>
                          <w:jc w:val="center"/>
                          <w:rPr>
                            <w:rFonts w:ascii="Garamond" w:hAnsi="Garamond" w:cs="Garamond"/>
                            <w:b/>
                            <w:sz w:val="20"/>
                            <w:szCs w:val="20"/>
                          </w:rPr>
                        </w:pPr>
                        <w:r w:rsidRPr="003E243A">
                          <w:rPr>
                            <w:rFonts w:ascii="Garamond" w:hAnsi="Garamond" w:cs="Garamond"/>
                            <w:b/>
                            <w:sz w:val="20"/>
                            <w:szCs w:val="20"/>
                          </w:rPr>
                          <w:t>Account Number:  10553147- Sort Code:  09-02-22</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4. The hirer shall pay for any loss or damage to any part of the hotel premises, or to any fixtures, fittings and equipment which are caused by the hirer, his guest or paid servants. We will not be held responsible for damages to any article</w:t>
                        </w:r>
                      </w:p>
                      <w:p w:rsidR="008F4E1B" w:rsidRPr="003E243A" w:rsidRDefault="00532CF8">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5. The Hirer and all persons attending must comply with all requirements of the licensing act 2003, together with all statutory instruments since enacted.</w:t>
                        </w:r>
                      </w:p>
                      <w:p w:rsidR="003241E9" w:rsidRPr="003E243A" w:rsidRDefault="00532CF8" w:rsidP="00342186">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6. The hotel shall not be responsible for any failure to provide facilities contracted for; in the events of its being prevented as a result of Force Majeure or any other cases beyond its control.</w:t>
                        </w:r>
                      </w:p>
                      <w:p w:rsidR="00342186" w:rsidRPr="003E243A" w:rsidRDefault="00532CF8" w:rsidP="00342186">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Clients signature of acceptance: _</w:t>
                        </w:r>
                        <w:r w:rsidR="00D63D6B" w:rsidRPr="003E243A">
                          <w:rPr>
                            <w:rFonts w:ascii="Garamond" w:hAnsi="Garamond" w:cs="Garamond"/>
                            <w:sz w:val="20"/>
                            <w:szCs w:val="20"/>
                          </w:rPr>
                          <w:t>______</w:t>
                        </w:r>
                        <w:r w:rsidRPr="003E243A">
                          <w:rPr>
                            <w:rFonts w:ascii="Garamond" w:hAnsi="Garamond" w:cs="Garamond"/>
                            <w:sz w:val="20"/>
                            <w:szCs w:val="20"/>
                          </w:rPr>
                          <w:t>__________</w:t>
                        </w:r>
                        <w:r w:rsidR="00EA1891" w:rsidRPr="003E243A">
                          <w:rPr>
                            <w:rFonts w:ascii="Garamond" w:hAnsi="Garamond" w:cs="Garamond"/>
                            <w:sz w:val="20"/>
                            <w:szCs w:val="20"/>
                          </w:rPr>
                          <w:t xml:space="preserve">______________     </w:t>
                        </w:r>
                      </w:p>
                      <w:p w:rsidR="00B04794" w:rsidRPr="003E243A" w:rsidRDefault="00532CF8" w:rsidP="00B04794">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Company Name:__</w:t>
                        </w:r>
                        <w:r w:rsidR="00D63D6B" w:rsidRPr="003E243A">
                          <w:rPr>
                            <w:rFonts w:ascii="Garamond" w:hAnsi="Garamond" w:cs="Garamond"/>
                            <w:sz w:val="20"/>
                            <w:szCs w:val="20"/>
                          </w:rPr>
                          <w:t>______________</w:t>
                        </w:r>
                        <w:r w:rsidRPr="003E243A">
                          <w:rPr>
                            <w:rFonts w:ascii="Garamond" w:hAnsi="Garamond" w:cs="Garamond"/>
                            <w:sz w:val="20"/>
                            <w:szCs w:val="20"/>
                          </w:rPr>
                          <w:t>__________________</w:t>
                        </w:r>
                        <w:r w:rsidR="00EA1891" w:rsidRPr="003E243A">
                          <w:rPr>
                            <w:rFonts w:ascii="Garamond" w:hAnsi="Garamond" w:cs="Garamond"/>
                            <w:sz w:val="20"/>
                            <w:szCs w:val="20"/>
                          </w:rPr>
                          <w:t xml:space="preserve">________   </w:t>
                        </w:r>
                        <w:r w:rsidR="001F28CA" w:rsidRPr="003E243A">
                          <w:rPr>
                            <w:rFonts w:ascii="Garamond" w:hAnsi="Garamond" w:cs="Garamond"/>
                            <w:sz w:val="20"/>
                            <w:szCs w:val="20"/>
                          </w:rPr>
                          <w:t xml:space="preserve">  </w:t>
                        </w:r>
                        <w:r w:rsidR="00EA1891" w:rsidRPr="003E243A">
                          <w:rPr>
                            <w:rFonts w:ascii="Garamond" w:hAnsi="Garamond" w:cs="Garamond"/>
                            <w:sz w:val="20"/>
                            <w:szCs w:val="20"/>
                          </w:rPr>
                          <w:t xml:space="preserve"> </w:t>
                        </w:r>
                      </w:p>
                      <w:p w:rsidR="003E243A" w:rsidRDefault="00532CF8" w:rsidP="00B04794">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Print Name: ___</w:t>
                        </w:r>
                        <w:r w:rsidR="00D63D6B" w:rsidRPr="003E243A">
                          <w:rPr>
                            <w:rFonts w:ascii="Garamond" w:hAnsi="Garamond" w:cs="Garamond"/>
                            <w:sz w:val="20"/>
                            <w:szCs w:val="20"/>
                          </w:rPr>
                          <w:t>___________________</w:t>
                        </w:r>
                        <w:r w:rsidRPr="003E243A">
                          <w:rPr>
                            <w:rFonts w:ascii="Garamond" w:hAnsi="Garamond" w:cs="Garamond"/>
                            <w:sz w:val="20"/>
                            <w:szCs w:val="20"/>
                          </w:rPr>
                          <w:t>_</w:t>
                        </w:r>
                        <w:r w:rsidR="00F416C2" w:rsidRPr="003E243A">
                          <w:rPr>
                            <w:rFonts w:ascii="Garamond" w:hAnsi="Garamond" w:cs="Garamond"/>
                            <w:sz w:val="20"/>
                            <w:szCs w:val="20"/>
                          </w:rPr>
                          <w:t xml:space="preserve">______________________ </w:t>
                        </w:r>
                      </w:p>
                      <w:p w:rsidR="008F4E1B" w:rsidRDefault="003E243A" w:rsidP="00B04794">
                        <w:pPr>
                          <w:widowControl w:val="0"/>
                          <w:autoSpaceDE w:val="0"/>
                          <w:autoSpaceDN w:val="0"/>
                          <w:adjustRightInd w:val="0"/>
                          <w:rPr>
                            <w:rFonts w:ascii="Garamond" w:hAnsi="Garamond" w:cs="Garamond"/>
                            <w:sz w:val="20"/>
                            <w:szCs w:val="20"/>
                          </w:rPr>
                        </w:pPr>
                        <w:r>
                          <w:rPr>
                            <w:rFonts w:ascii="Garamond" w:hAnsi="Garamond" w:cs="Garamond"/>
                            <w:sz w:val="20"/>
                            <w:szCs w:val="20"/>
                          </w:rPr>
                          <w:t xml:space="preserve">Date : </w:t>
                        </w:r>
                        <w:r w:rsidR="00532CF8" w:rsidRPr="003E243A">
                          <w:rPr>
                            <w:rFonts w:ascii="Garamond" w:hAnsi="Garamond" w:cs="Garamond"/>
                            <w:sz w:val="20"/>
                            <w:szCs w:val="20"/>
                          </w:rPr>
                          <w:t xml:space="preserve"> </w:t>
                        </w:r>
                        <w:r w:rsidRPr="003E243A">
                          <w:rPr>
                            <w:rFonts w:ascii="Garamond" w:hAnsi="Garamond" w:cs="Garamond"/>
                            <w:sz w:val="20"/>
                            <w:szCs w:val="20"/>
                          </w:rPr>
                          <w:t>_____________________________________________</w:t>
                        </w:r>
                      </w:p>
                      <w:p w:rsidR="003E243A" w:rsidRDefault="003E243A" w:rsidP="003E243A">
                        <w:pPr>
                          <w:widowControl w:val="0"/>
                          <w:autoSpaceDE w:val="0"/>
                          <w:autoSpaceDN w:val="0"/>
                          <w:adjustRightInd w:val="0"/>
                          <w:rPr>
                            <w:rFonts w:ascii="Garamond" w:hAnsi="Garamond" w:cs="Garamond"/>
                            <w:sz w:val="20"/>
                            <w:szCs w:val="20"/>
                          </w:rPr>
                        </w:pPr>
                        <w:r>
                          <w:rPr>
                            <w:rFonts w:ascii="Garamond" w:hAnsi="Garamond" w:cs="Garamond"/>
                            <w:sz w:val="20"/>
                            <w:szCs w:val="20"/>
                          </w:rPr>
                          <w:br/>
                          <w:t>Companies</w:t>
                        </w:r>
                        <w:r w:rsidRPr="003E243A">
                          <w:rPr>
                            <w:rFonts w:ascii="Garamond" w:hAnsi="Garamond" w:cs="Garamond"/>
                            <w:sz w:val="20"/>
                            <w:szCs w:val="20"/>
                          </w:rPr>
                          <w:t xml:space="preserve"> signature of acceptance: _______________________________     </w:t>
                        </w:r>
                      </w:p>
                      <w:p w:rsidR="003E243A" w:rsidRPr="003E243A" w:rsidRDefault="003E243A" w:rsidP="003E243A">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Print Name: _____________________________________________    </w:t>
                        </w:r>
                      </w:p>
                      <w:p w:rsidR="003E243A" w:rsidRDefault="003E243A" w:rsidP="003E243A">
                        <w:pPr>
                          <w:widowControl w:val="0"/>
                          <w:autoSpaceDE w:val="0"/>
                          <w:autoSpaceDN w:val="0"/>
                          <w:adjustRightInd w:val="0"/>
                          <w:rPr>
                            <w:rFonts w:ascii="Garamond" w:hAnsi="Garamond" w:cs="Garamond"/>
                            <w:sz w:val="20"/>
                            <w:szCs w:val="20"/>
                          </w:rPr>
                        </w:pPr>
                        <w:r>
                          <w:rPr>
                            <w:rFonts w:ascii="Garamond" w:hAnsi="Garamond" w:cs="Garamond"/>
                            <w:sz w:val="20"/>
                            <w:szCs w:val="20"/>
                          </w:rPr>
                          <w:t xml:space="preserve">Position </w:t>
                        </w:r>
                        <w:r w:rsidRPr="003E243A">
                          <w:rPr>
                            <w:rFonts w:ascii="Garamond" w:hAnsi="Garamond" w:cs="Garamond"/>
                            <w:sz w:val="20"/>
                            <w:szCs w:val="20"/>
                          </w:rPr>
                          <w:t xml:space="preserve">:__________________________________________      </w:t>
                        </w:r>
                        <w:r>
                          <w:rPr>
                            <w:rFonts w:ascii="Garamond" w:hAnsi="Garamond" w:cs="Garamond"/>
                            <w:sz w:val="20"/>
                            <w:szCs w:val="20"/>
                          </w:rPr>
                          <w:br/>
                        </w:r>
                        <w:r>
                          <w:rPr>
                            <w:rFonts w:ascii="Garamond" w:hAnsi="Garamond" w:cs="Garamond"/>
                            <w:sz w:val="20"/>
                            <w:szCs w:val="20"/>
                          </w:rPr>
                          <w:br/>
                          <w:t xml:space="preserve">Date : </w:t>
                        </w:r>
                        <w:r w:rsidRPr="003E243A">
                          <w:rPr>
                            <w:rFonts w:ascii="Garamond" w:hAnsi="Garamond" w:cs="Garamond"/>
                            <w:sz w:val="20"/>
                            <w:szCs w:val="20"/>
                          </w:rPr>
                          <w:t xml:space="preserve"> _____________________________________________</w:t>
                        </w:r>
                      </w:p>
                      <w:p w:rsidR="003E243A" w:rsidRPr="003E243A" w:rsidRDefault="003E243A" w:rsidP="003E243A">
                        <w:pPr>
                          <w:widowControl w:val="0"/>
                          <w:autoSpaceDE w:val="0"/>
                          <w:autoSpaceDN w:val="0"/>
                          <w:adjustRightInd w:val="0"/>
                          <w:rPr>
                            <w:rFonts w:ascii="Garamond" w:hAnsi="Garamond" w:cs="Garamond"/>
                            <w:sz w:val="20"/>
                            <w:szCs w:val="20"/>
                          </w:rPr>
                        </w:pPr>
                        <w:r w:rsidRPr="003E243A">
                          <w:rPr>
                            <w:rFonts w:ascii="Garamond" w:hAnsi="Garamond" w:cs="Garamond"/>
                            <w:sz w:val="20"/>
                            <w:szCs w:val="20"/>
                          </w:rPr>
                          <w:t xml:space="preserve">  </w:t>
                        </w:r>
                      </w:p>
                    </w:tc>
                    <w:tc>
                      <w:tcPr>
                        <w:tcW w:w="56" w:type="dxa"/>
                        <w:tcBorders>
                          <w:top w:val="nil"/>
                          <w:left w:val="nil"/>
                          <w:bottom w:val="nil"/>
                          <w:right w:val="nil"/>
                        </w:tcBorders>
                        <w:tcMar>
                          <w:top w:w="0" w:type="dxa"/>
                          <w:left w:w="0" w:type="dxa"/>
                          <w:bottom w:w="0" w:type="dxa"/>
                          <w:right w:w="0" w:type="dxa"/>
                        </w:tcMar>
                      </w:tcPr>
                      <w:p w:rsidR="00A0382D" w:rsidRDefault="00A0382D">
                        <w:pPr>
                          <w:spacing w:after="10" w:line="240" w:lineRule="exact"/>
                        </w:pPr>
                      </w:p>
                    </w:tc>
                  </w:tr>
                </w:tbl>
                <w:p w:rsidR="008F4E1B" w:rsidRDefault="008F4E1B"/>
              </w:txbxContent>
            </v:textbox>
            <w10:wrap anchorx="page" anchory="page"/>
          </v:shape>
        </w:pict>
      </w:r>
      <w:r>
        <w:pict>
          <v:shape id="_x0000_s1026" style="position:absolute;margin-left:444.25pt;margin-top:38.55pt;width:120.05pt;height:69.95pt;z-index:251658240;mso-position-horizontal:absolute;mso-position-horizontal-relative:page;mso-position-vertical:absolute;mso-position-vertical-relative:page" coordsize="" o:spt="100" o:bordertopcolor="white" o:borderleftcolor="white" o:borderbottomcolor="white" o:borderrightcolor="white" adj="0,,0" path="">
            <v:stroke joinstyle="round"/>
            <v:imagedata r:id="rId5" o:title="image"/>
            <v:formulas/>
            <v:path o:connecttype="segments"/>
            <w10:wrap anchorx="page" anchory="page"/>
          </v:shape>
        </w:pict>
      </w:r>
    </w:p>
    <w:sectPr w:rsidR="008F4E1B">
      <w:pgSz w:w="11904" w:h="16833"/>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
  <w:rsids>
    <w:rsidRoot w:val="00A0382D"/>
    <w:rsid w:val="000B2779"/>
    <w:rsid w:val="001C4DD9"/>
    <w:rsid w:val="001F28CA"/>
    <w:rsid w:val="003241E9"/>
    <w:rsid w:val="00342186"/>
    <w:rsid w:val="003E243A"/>
    <w:rsid w:val="00433B80"/>
    <w:rsid w:val="00443F34"/>
    <w:rsid w:val="004E5CB7"/>
    <w:rsid w:val="00532CF8"/>
    <w:rsid w:val="00575F30"/>
    <w:rsid w:val="0059010E"/>
    <w:rsid w:val="005C5E3E"/>
    <w:rsid w:val="0060770D"/>
    <w:rsid w:val="00616311"/>
    <w:rsid w:val="0065019A"/>
    <w:rsid w:val="00694182"/>
    <w:rsid w:val="00851C50"/>
    <w:rsid w:val="008F4E1B"/>
    <w:rsid w:val="00956F97"/>
    <w:rsid w:val="00A0382D"/>
    <w:rsid w:val="00A9016B"/>
    <w:rsid w:val="00B04794"/>
    <w:rsid w:val="00B82708"/>
    <w:rsid w:val="00D63D6B"/>
    <w:rsid w:val="00DA4483"/>
    <w:rsid w:val="00E03C68"/>
    <w:rsid w:val="00E23E64"/>
    <w:rsid w:val="00EA1891"/>
    <w:rsid w:val="00ED59FD"/>
    <w:rsid w:val="00F37989"/>
    <w:rsid w:val="00F416C2"/>
    <w:rsid w:val="00F949C1"/>
    <w:rsid w:val="00FB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3450">
      <w:bodyDiv w:val="1"/>
      <w:marLeft w:val="0"/>
      <w:marRight w:val="0"/>
      <w:marTop w:val="0"/>
      <w:marBottom w:val="0"/>
      <w:divBdr>
        <w:top w:val="none" w:sz="0" w:space="0" w:color="auto"/>
        <w:left w:val="none" w:sz="0" w:space="0" w:color="auto"/>
        <w:bottom w:val="none" w:sz="0" w:space="0" w:color="auto"/>
        <w:right w:val="none" w:sz="0" w:space="0" w:color="auto"/>
      </w:divBdr>
    </w:div>
    <w:div w:id="90367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Watkins</dc:creator>
  <cp:lastModifiedBy>Lucy Pulman</cp:lastModifiedBy>
  <cp:revision>4</cp:revision>
  <cp:lastPrinted>2016-11-08T14:54:00Z</cp:lastPrinted>
  <dcterms:created xsi:type="dcterms:W3CDTF">2016-11-08T14:55:00Z</dcterms:created>
  <dcterms:modified xsi:type="dcterms:W3CDTF">2016-12-20T10:05:00Z</dcterms:modified>
</cp:coreProperties>
</file>